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957" w:rsidRDefault="00B04DFB" w:rsidP="006B768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6B7681">
        <w:rPr>
          <w:rFonts w:ascii="Times New Roman" w:hAnsi="Times New Roman" w:cs="Times New Roman"/>
          <w:sz w:val="24"/>
          <w:szCs w:val="24"/>
        </w:rPr>
        <w:t>Приложение №</w:t>
      </w:r>
      <w:r w:rsidR="00706A13">
        <w:rPr>
          <w:rFonts w:ascii="Times New Roman" w:hAnsi="Times New Roman" w:cs="Times New Roman"/>
          <w:sz w:val="24"/>
          <w:szCs w:val="24"/>
        </w:rPr>
        <w:t xml:space="preserve"> 15</w:t>
      </w:r>
    </w:p>
    <w:p w:rsidR="006B7681" w:rsidRDefault="006B7681" w:rsidP="006B768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к решению сессии</w:t>
      </w:r>
    </w:p>
    <w:p w:rsidR="006B7681" w:rsidRDefault="006B7681" w:rsidP="006B768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Совета депутатов №</w:t>
      </w:r>
      <w:r w:rsidR="006B4DBC">
        <w:rPr>
          <w:rFonts w:ascii="Times New Roman" w:hAnsi="Times New Roman" w:cs="Times New Roman"/>
          <w:sz w:val="24"/>
          <w:szCs w:val="24"/>
        </w:rPr>
        <w:t xml:space="preserve"> 239</w:t>
      </w:r>
    </w:p>
    <w:p w:rsidR="006B7681" w:rsidRPr="006B7681" w:rsidRDefault="006B7681" w:rsidP="006B768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6B4DBC">
        <w:rPr>
          <w:rFonts w:ascii="Times New Roman" w:hAnsi="Times New Roman" w:cs="Times New Roman"/>
          <w:sz w:val="24"/>
          <w:szCs w:val="24"/>
        </w:rPr>
        <w:t xml:space="preserve"> от 20.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12.2018г. </w:t>
      </w:r>
    </w:p>
    <w:p w:rsidR="00D73936" w:rsidRPr="006F4D56" w:rsidRDefault="00D73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767A6D" w:rsidRDefault="00421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ПОЛОЖЕНИЕ</w:t>
      </w:r>
    </w:p>
    <w:p w:rsidR="00D73936" w:rsidRPr="00767A6D" w:rsidRDefault="00767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об условиях и порядке предоставления бюджетных кредитов</w:t>
      </w:r>
      <w:r w:rsidR="00811881">
        <w:rPr>
          <w:rFonts w:ascii="Times New Roman" w:hAnsi="Times New Roman" w:cs="Times New Roman"/>
          <w:sz w:val="28"/>
          <w:szCs w:val="28"/>
        </w:rPr>
        <w:t xml:space="preserve"> из районного бюджета</w:t>
      </w:r>
    </w:p>
    <w:p w:rsidR="004615E1" w:rsidRPr="006F4D56" w:rsidRDefault="00461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="00811881">
        <w:rPr>
          <w:rFonts w:ascii="Times New Roman" w:hAnsi="Times New Roman" w:cs="Times New Roman"/>
          <w:sz w:val="28"/>
          <w:szCs w:val="28"/>
        </w:rPr>
        <w:t xml:space="preserve">разработано </w:t>
      </w:r>
      <w:r w:rsidR="00421957" w:rsidRPr="006F4D56">
        <w:rPr>
          <w:rFonts w:ascii="Times New Roman" w:hAnsi="Times New Roman" w:cs="Times New Roman"/>
          <w:sz w:val="28"/>
          <w:szCs w:val="28"/>
        </w:rPr>
        <w:t>в соответствии с</w:t>
      </w:r>
      <w:r w:rsidR="003366C9">
        <w:rPr>
          <w:rFonts w:ascii="Times New Roman" w:hAnsi="Times New Roman" w:cs="Times New Roman"/>
          <w:sz w:val="28"/>
          <w:szCs w:val="28"/>
        </w:rPr>
        <w:t>о статьей 93.2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3366C9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3366C9">
        <w:rPr>
          <w:rFonts w:ascii="Times New Roman" w:hAnsi="Times New Roman" w:cs="Times New Roman"/>
          <w:sz w:val="28"/>
          <w:szCs w:val="28"/>
        </w:rPr>
        <w:t xml:space="preserve">кодекса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Российской Федерации устанавливает цели и </w:t>
      </w:r>
      <w:hyperlink r:id="rId5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811881">
        <w:rPr>
          <w:rFonts w:ascii="Times New Roman" w:hAnsi="Times New Roman" w:cs="Times New Roman"/>
          <w:sz w:val="28"/>
          <w:szCs w:val="28"/>
        </w:rPr>
        <w:t xml:space="preserve">бюджетных кредитов из </w:t>
      </w:r>
      <w:r w:rsidR="00421957" w:rsidRPr="006F4D56">
        <w:rPr>
          <w:rFonts w:ascii="Times New Roman" w:hAnsi="Times New Roman" w:cs="Times New Roman"/>
          <w:sz w:val="28"/>
          <w:szCs w:val="28"/>
        </w:rPr>
        <w:t>бюджета</w:t>
      </w:r>
      <w:r w:rsidR="00811881">
        <w:rPr>
          <w:rFonts w:ascii="Times New Roman" w:hAnsi="Times New Roman" w:cs="Times New Roman"/>
          <w:sz w:val="28"/>
          <w:szCs w:val="28"/>
        </w:rPr>
        <w:t xml:space="preserve"> Венгеровского района</w:t>
      </w:r>
      <w:r w:rsidR="0005732C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6F4D56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05732C">
        <w:rPr>
          <w:rFonts w:ascii="Times New Roman" w:hAnsi="Times New Roman" w:cs="Times New Roman"/>
          <w:sz w:val="28"/>
          <w:szCs w:val="28"/>
        </w:rPr>
        <w:t>Венгеровского района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местные бюджеты)</w:t>
      </w:r>
      <w:r w:rsidR="00A54F81">
        <w:rPr>
          <w:rFonts w:ascii="Times New Roman" w:hAnsi="Times New Roman" w:cs="Times New Roman"/>
          <w:sz w:val="28"/>
          <w:szCs w:val="28"/>
        </w:rPr>
        <w:t>, определяет условия р</w:t>
      </w:r>
      <w:r w:rsidR="00530027">
        <w:rPr>
          <w:rFonts w:ascii="Times New Roman" w:hAnsi="Times New Roman" w:cs="Times New Roman"/>
          <w:sz w:val="28"/>
          <w:szCs w:val="28"/>
        </w:rPr>
        <w:t xml:space="preserve">еструктуризации обязательств (задолженности) </w:t>
      </w:r>
      <w:r w:rsidR="00530027" w:rsidRPr="00530027">
        <w:rPr>
          <w:rFonts w:ascii="Times New Roman" w:hAnsi="Times New Roman" w:cs="Times New Roman"/>
          <w:sz w:val="28"/>
          <w:szCs w:val="28"/>
        </w:rPr>
        <w:t>по бюджетным кредитам,</w:t>
      </w:r>
      <w:r w:rsidR="00A54F81">
        <w:rPr>
          <w:rFonts w:ascii="Times New Roman" w:hAnsi="Times New Roman" w:cs="Times New Roman"/>
          <w:sz w:val="28"/>
          <w:szCs w:val="28"/>
        </w:rPr>
        <w:t xml:space="preserve"> предоставленным местным бюджетам, </w:t>
      </w:r>
      <w:r w:rsidR="00530027" w:rsidRPr="00530027">
        <w:rPr>
          <w:rFonts w:ascii="Times New Roman" w:hAnsi="Times New Roman" w:cs="Times New Roman"/>
          <w:sz w:val="28"/>
          <w:szCs w:val="28"/>
        </w:rPr>
        <w:t xml:space="preserve">а также по уплате процентов, начисленных за фактический срок пользования </w:t>
      </w:r>
      <w:r w:rsidR="00A54F81">
        <w:rPr>
          <w:rFonts w:ascii="Times New Roman" w:hAnsi="Times New Roman" w:cs="Times New Roman"/>
          <w:sz w:val="28"/>
          <w:szCs w:val="28"/>
        </w:rPr>
        <w:t xml:space="preserve">данными </w:t>
      </w:r>
      <w:r w:rsidR="00530027" w:rsidRPr="00530027">
        <w:rPr>
          <w:rFonts w:ascii="Times New Roman" w:hAnsi="Times New Roman" w:cs="Times New Roman"/>
          <w:sz w:val="28"/>
          <w:szCs w:val="28"/>
        </w:rPr>
        <w:t>бюджетными кредитами, уплате</w:t>
      </w:r>
      <w:r w:rsidR="00A54F81">
        <w:rPr>
          <w:rFonts w:ascii="Times New Roman" w:hAnsi="Times New Roman" w:cs="Times New Roman"/>
          <w:sz w:val="28"/>
          <w:szCs w:val="28"/>
        </w:rPr>
        <w:t xml:space="preserve"> по ним</w:t>
      </w:r>
      <w:r w:rsidR="00530027" w:rsidRPr="00530027">
        <w:rPr>
          <w:rFonts w:ascii="Times New Roman" w:hAnsi="Times New Roman" w:cs="Times New Roman"/>
          <w:sz w:val="28"/>
          <w:szCs w:val="28"/>
        </w:rPr>
        <w:t xml:space="preserve"> пеней и шт</w:t>
      </w:r>
      <w:r w:rsidR="00A54F81">
        <w:rPr>
          <w:rFonts w:ascii="Times New Roman" w:hAnsi="Times New Roman" w:cs="Times New Roman"/>
          <w:sz w:val="28"/>
          <w:szCs w:val="28"/>
        </w:rPr>
        <w:t xml:space="preserve">рафов (далее </w:t>
      </w:r>
      <w:r w:rsidR="00001EB5">
        <w:rPr>
          <w:rFonts w:ascii="Times New Roman" w:hAnsi="Times New Roman" w:cs="Times New Roman"/>
          <w:sz w:val="28"/>
          <w:szCs w:val="28"/>
        </w:rPr>
        <w:t xml:space="preserve">– реструктуризация), определяет </w:t>
      </w:r>
      <w:r w:rsidR="00A54F81">
        <w:rPr>
          <w:rFonts w:ascii="Times New Roman" w:hAnsi="Times New Roman" w:cs="Times New Roman"/>
          <w:sz w:val="28"/>
          <w:szCs w:val="28"/>
        </w:rPr>
        <w:t>условия списания обязательств</w:t>
      </w:r>
      <w:r w:rsidR="00001EB5">
        <w:rPr>
          <w:rFonts w:ascii="Times New Roman" w:hAnsi="Times New Roman" w:cs="Times New Roman"/>
          <w:sz w:val="28"/>
          <w:szCs w:val="28"/>
        </w:rPr>
        <w:t xml:space="preserve"> (задолженности) по бюджетным кредитам,</w:t>
      </w:r>
      <w:r w:rsidR="004F5396">
        <w:rPr>
          <w:rFonts w:ascii="Times New Roman" w:hAnsi="Times New Roman" w:cs="Times New Roman"/>
          <w:sz w:val="28"/>
          <w:szCs w:val="28"/>
        </w:rPr>
        <w:t xml:space="preserve"> предоставленным юридическим лицам, а также по уплате процентов, начисленных за фактический срок пользования данными бюджетными кредитами, уплате по ним пеней и штрафов.</w:t>
      </w:r>
    </w:p>
    <w:p w:rsidR="00622C91" w:rsidRPr="006F4D56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>местным бюджетам</w:t>
      </w:r>
      <w:r w:rsidRPr="006F4D56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r w:rsidR="0005732C">
        <w:rPr>
          <w:rFonts w:ascii="Times New Roman" w:hAnsi="Times New Roman" w:cs="Times New Roman"/>
          <w:sz w:val="28"/>
          <w:szCs w:val="28"/>
        </w:rPr>
        <w:t xml:space="preserve">Венгеровского района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05732C">
        <w:rPr>
          <w:rFonts w:ascii="Times New Roman" w:hAnsi="Times New Roman" w:cs="Times New Roman"/>
          <w:sz w:val="28"/>
          <w:szCs w:val="28"/>
        </w:rPr>
        <w:t>администрацией Венгеровского района.</w:t>
      </w:r>
    </w:p>
    <w:p w:rsidR="00622C91" w:rsidRPr="006F4D56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3. Отчет о предоставлении и возврате бюджетных кредитов </w:t>
      </w:r>
      <w:r w:rsidR="006F4D56" w:rsidRPr="006F4D56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6F4D56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05732C">
        <w:rPr>
          <w:rFonts w:ascii="Times New Roman" w:hAnsi="Times New Roman" w:cs="Times New Roman"/>
          <w:sz w:val="28"/>
          <w:szCs w:val="28"/>
        </w:rPr>
        <w:t xml:space="preserve">Совет депутатов Венгеровского района </w:t>
      </w:r>
      <w:r w:rsidRPr="006F4D56">
        <w:rPr>
          <w:rFonts w:ascii="Times New Roman" w:hAnsi="Times New Roman" w:cs="Times New Roman"/>
          <w:sz w:val="28"/>
          <w:szCs w:val="28"/>
        </w:rPr>
        <w:t>и</w:t>
      </w:r>
      <w:r w:rsidR="0005732C">
        <w:rPr>
          <w:rFonts w:ascii="Times New Roman" w:hAnsi="Times New Roman" w:cs="Times New Roman"/>
          <w:sz w:val="28"/>
          <w:szCs w:val="28"/>
        </w:rPr>
        <w:t xml:space="preserve"> ревизионную комиссию Венгеровского района </w:t>
      </w:r>
      <w:r w:rsidRPr="006F4D56">
        <w:rPr>
          <w:rFonts w:ascii="Times New Roman" w:hAnsi="Times New Roman" w:cs="Times New Roman"/>
          <w:sz w:val="28"/>
          <w:szCs w:val="28"/>
        </w:rPr>
        <w:t xml:space="preserve">совместно с годовым отчетом об исполнении </w:t>
      </w:r>
      <w:r w:rsidR="0005732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6F4D56">
        <w:rPr>
          <w:rFonts w:ascii="Times New Roman" w:hAnsi="Times New Roman" w:cs="Times New Roman"/>
          <w:sz w:val="28"/>
          <w:szCs w:val="28"/>
        </w:rPr>
        <w:t>бюджета в порядке</w:t>
      </w:r>
      <w:r w:rsidR="006F4D56">
        <w:rPr>
          <w:rFonts w:ascii="Times New Roman" w:hAnsi="Times New Roman" w:cs="Times New Roman"/>
          <w:sz w:val="28"/>
          <w:szCs w:val="28"/>
        </w:rPr>
        <w:t>, установленном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05732C">
        <w:rPr>
          <w:rFonts w:ascii="Times New Roman" w:hAnsi="Times New Roman" w:cs="Times New Roman"/>
          <w:sz w:val="28"/>
          <w:szCs w:val="28"/>
        </w:rPr>
        <w:t>настоящим положением о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бюджетном процессе.</w:t>
      </w:r>
    </w:p>
    <w:p w:rsidR="00073123" w:rsidRPr="006F4D56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ab/>
      </w:r>
      <w:r w:rsid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местным бюджетам</w:t>
      </w:r>
    </w:p>
    <w:p w:rsidR="00073123" w:rsidRPr="006F4D56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4. Местным бюджетам </w:t>
      </w:r>
      <w:r w:rsidR="00FD274D"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</w:t>
      </w:r>
      <w:r w:rsidRPr="006F4D56">
        <w:rPr>
          <w:rFonts w:ascii="Times New Roman" w:hAnsi="Times New Roman" w:cs="Times New Roman"/>
          <w:sz w:val="28"/>
          <w:szCs w:val="28"/>
        </w:rPr>
        <w:t>бюджетные кредиты предоставляются на следующие цели: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местных бюджетов;</w:t>
      </w:r>
    </w:p>
    <w:p w:rsidR="00073123" w:rsidRPr="006F4D56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частичное покрытие дефицитов местных бюджетов;</w:t>
      </w:r>
      <w:r w:rsidRP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5) иные цели за счет целевых бюджетных кредитов, получаемых </w:t>
      </w:r>
      <w:r w:rsidR="00FD274D">
        <w:rPr>
          <w:rFonts w:ascii="Times New Roman" w:hAnsi="Times New Roman" w:cs="Times New Roman"/>
          <w:sz w:val="28"/>
          <w:szCs w:val="28"/>
        </w:rPr>
        <w:t xml:space="preserve">бюджетом </w:t>
      </w:r>
      <w:r w:rsidR="00FD274D">
        <w:rPr>
          <w:rFonts w:ascii="Times New Roman" w:hAnsi="Times New Roman" w:cs="Times New Roman"/>
          <w:sz w:val="28"/>
          <w:szCs w:val="28"/>
        </w:rPr>
        <w:lastRenderedPageBreak/>
        <w:t xml:space="preserve">Венгеровского района </w:t>
      </w:r>
      <w:r w:rsidR="00E607E5" w:rsidRPr="006F4D56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D274D">
        <w:rPr>
          <w:rFonts w:ascii="Times New Roman" w:hAnsi="Times New Roman" w:cs="Times New Roman"/>
          <w:sz w:val="28"/>
          <w:szCs w:val="28"/>
        </w:rPr>
        <w:t>районный</w:t>
      </w:r>
      <w:r w:rsidR="00E607E5" w:rsidRPr="006F4D56">
        <w:rPr>
          <w:rFonts w:ascii="Times New Roman" w:hAnsi="Times New Roman" w:cs="Times New Roman"/>
          <w:sz w:val="28"/>
          <w:szCs w:val="28"/>
        </w:rPr>
        <w:t xml:space="preserve"> бюджет)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из </w:t>
      </w:r>
      <w:r w:rsidR="00FD274D">
        <w:rPr>
          <w:rFonts w:ascii="Times New Roman" w:hAnsi="Times New Roman" w:cs="Times New Roman"/>
          <w:sz w:val="28"/>
          <w:szCs w:val="28"/>
        </w:rPr>
        <w:t>областного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031B17" w:rsidRPr="006F4D56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5.</w:t>
      </w:r>
      <w:r w:rsidR="00BA603D">
        <w:rPr>
          <w:rFonts w:ascii="Times New Roman" w:hAnsi="Times New Roman" w:cs="Times New Roman"/>
          <w:sz w:val="28"/>
          <w:szCs w:val="28"/>
        </w:rPr>
        <w:t> </w:t>
      </w:r>
      <w:r w:rsidRPr="006F4D56">
        <w:rPr>
          <w:rFonts w:ascii="Times New Roman" w:hAnsi="Times New Roman" w:cs="Times New Roman"/>
          <w:sz w:val="28"/>
          <w:szCs w:val="28"/>
        </w:rPr>
        <w:t xml:space="preserve">Местным бюджетам бюджетные кредиты предоставляются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целевой,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возвратной и безвозмездной основе при соблюдении муниципальными образованиями следующих </w:t>
      </w:r>
      <w:r w:rsidRPr="006F4D56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й</w:t>
      </w:r>
      <w:r w:rsidRPr="006F4D56">
        <w:rPr>
          <w:rFonts w:ascii="Times New Roman" w:hAnsi="Times New Roman" w:cs="Times New Roman"/>
          <w:sz w:val="28"/>
          <w:szCs w:val="28"/>
        </w:rPr>
        <w:t>: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</w:t>
      </w:r>
      <w:r w:rsidR="00073123" w:rsidRPr="006F4D56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</w:t>
      </w:r>
      <w:r w:rsidR="00FD274D">
        <w:rPr>
          <w:rFonts w:ascii="Times New Roman" w:hAnsi="Times New Roman" w:cs="Times New Roman"/>
          <w:sz w:val="28"/>
          <w:szCs w:val="28"/>
        </w:rPr>
        <w:t>обязательным платежам в бюджетную систему;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с</w:t>
      </w:r>
      <w:r w:rsidR="00073123" w:rsidRPr="006F4D56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актов, регулирующих бюджетные правоотношения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в том числе в части предельного размера муниципального долга и предельного размера дефицита местного бюджета в соответствии с отчетом об исполнении местного бюджета за отчетный </w:t>
      </w:r>
      <w:r w:rsidRPr="006F4D56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6F4D56">
        <w:rPr>
          <w:rFonts w:ascii="Times New Roman" w:hAnsi="Times New Roman" w:cs="Times New Roman"/>
          <w:sz w:val="28"/>
          <w:szCs w:val="28"/>
        </w:rPr>
        <w:t>год, решением о местном бюджете на текущий финансовый год и отчетами об исполнении местного бюджета в текущем финансовом году;</w:t>
      </w:r>
    </w:p>
    <w:p w:rsidR="007D378E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7E5" w:rsidRPr="006F4D56">
        <w:rPr>
          <w:rFonts w:ascii="Times New Roman" w:hAnsi="Times New Roman" w:cs="Times New Roman"/>
          <w:sz w:val="28"/>
          <w:szCs w:val="28"/>
        </w:rPr>
        <w:t>) </w:t>
      </w:r>
      <w:r w:rsidR="00073123" w:rsidRPr="006F4D56">
        <w:rPr>
          <w:rFonts w:ascii="Times New Roman" w:hAnsi="Times New Roman" w:cs="Times New Roman"/>
          <w:sz w:val="28"/>
          <w:szCs w:val="28"/>
        </w:rPr>
        <w:t>предоставлени</w:t>
      </w:r>
      <w:r w:rsidR="00A73924">
        <w:rPr>
          <w:rFonts w:ascii="Times New Roman" w:hAnsi="Times New Roman" w:cs="Times New Roman"/>
          <w:sz w:val="28"/>
          <w:szCs w:val="28"/>
        </w:rPr>
        <w:t>я муниципальным образованием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6F4D56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6F4D56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 w:rsidR="00D23433">
        <w:rPr>
          <w:rFonts w:ascii="Times New Roman" w:hAnsi="Times New Roman" w:cs="Times New Roman"/>
          <w:sz w:val="28"/>
          <w:szCs w:val="28"/>
        </w:rPr>
        <w:t xml:space="preserve"> </w:t>
      </w:r>
      <w:r w:rsidR="004E6DB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 исключением бюджетных кредитов </w:t>
      </w:r>
      <w:r w:rsidRPr="008A29C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местных бюджетов, </w:t>
      </w:r>
      <w:r w:rsidRPr="008A29CC">
        <w:rPr>
          <w:rFonts w:ascii="Times New Roman" w:hAnsi="Times New Roman" w:cs="Times New Roman"/>
          <w:sz w:val="28"/>
          <w:szCs w:val="28"/>
        </w:rPr>
        <w:t>на ликвидацию последствий чрезвычайных ситуаций и стихийных бедствий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87591A">
        <w:rPr>
          <w:rFonts w:ascii="Times New Roman" w:hAnsi="Times New Roman" w:cs="Times New Roman"/>
          <w:sz w:val="28"/>
          <w:szCs w:val="28"/>
        </w:rPr>
        <w:t>;</w:t>
      </w:r>
    </w:p>
    <w:p w:rsidR="00F154DE" w:rsidRPr="006F4D56" w:rsidRDefault="00F154DE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включение в договор о предоставлении</w:t>
      </w:r>
      <w:r w:rsidR="00A22A0A">
        <w:rPr>
          <w:rFonts w:ascii="Times New Roman" w:hAnsi="Times New Roman" w:cs="Times New Roman"/>
          <w:sz w:val="28"/>
          <w:szCs w:val="28"/>
        </w:rPr>
        <w:t xml:space="preserve"> бюджетного кредита условий о согласии получателя бюджетного кредита на осуществление управлением финансов и налоговой политики Венгеровского района (далее-управление финансов) и местным исполн</w:t>
      </w:r>
      <w:r w:rsidR="00142F46">
        <w:rPr>
          <w:rFonts w:ascii="Times New Roman" w:hAnsi="Times New Roman" w:cs="Times New Roman"/>
          <w:sz w:val="28"/>
          <w:szCs w:val="28"/>
        </w:rPr>
        <w:t xml:space="preserve">ительным органом муниципальной </w:t>
      </w:r>
      <w:r w:rsidR="00A22A0A">
        <w:rPr>
          <w:rFonts w:ascii="Times New Roman" w:hAnsi="Times New Roman" w:cs="Times New Roman"/>
          <w:sz w:val="28"/>
          <w:szCs w:val="28"/>
        </w:rPr>
        <w:t>власти Венгеровского района</w:t>
      </w:r>
      <w:r w:rsidR="004B3025">
        <w:rPr>
          <w:rFonts w:ascii="Times New Roman" w:hAnsi="Times New Roman" w:cs="Times New Roman"/>
          <w:sz w:val="28"/>
          <w:szCs w:val="28"/>
        </w:rPr>
        <w:t xml:space="preserve"> уполном</w:t>
      </w:r>
      <w:r w:rsidR="00142F46">
        <w:rPr>
          <w:rFonts w:ascii="Times New Roman" w:hAnsi="Times New Roman" w:cs="Times New Roman"/>
          <w:sz w:val="28"/>
          <w:szCs w:val="28"/>
        </w:rPr>
        <w:t>оченным в сфере муниципального</w:t>
      </w:r>
      <w:r w:rsidR="004B3025">
        <w:rPr>
          <w:rFonts w:ascii="Times New Roman" w:hAnsi="Times New Roman" w:cs="Times New Roman"/>
          <w:sz w:val="28"/>
          <w:szCs w:val="28"/>
        </w:rPr>
        <w:t xml:space="preserve"> финансового контроля в Венгеровском районе, проверок соблюдения получателем</w:t>
      </w:r>
      <w:r w:rsidR="00C53CB2">
        <w:rPr>
          <w:rFonts w:ascii="Times New Roman" w:hAnsi="Times New Roman" w:cs="Times New Roman"/>
          <w:sz w:val="28"/>
          <w:szCs w:val="28"/>
        </w:rPr>
        <w:t xml:space="preserve">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Федерации.</w:t>
      </w:r>
    </w:p>
    <w:p w:rsidR="00073123" w:rsidRPr="004E5805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D378E" w:rsidRPr="006F4D56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6F4D56">
        <w:rPr>
          <w:rFonts w:ascii="Times New Roman" w:hAnsi="Times New Roman" w:cs="Times New Roman"/>
          <w:sz w:val="28"/>
          <w:szCs w:val="28"/>
        </w:rPr>
        <w:t>а от</w:t>
      </w:r>
      <w:r w:rsidR="007D378E" w:rsidRPr="006F4D56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6F4D56">
        <w:rPr>
          <w:rFonts w:ascii="Times New Roman" w:hAnsi="Times New Roman" w:cs="Times New Roman"/>
          <w:sz w:val="28"/>
          <w:szCs w:val="28"/>
        </w:rPr>
        <w:t> </w:t>
      </w:r>
      <w:r w:rsidR="007D378E" w:rsidRPr="006F4D56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6F4D56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BA603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6F4D56">
        <w:rPr>
          <w:rFonts w:ascii="Times New Roman" w:hAnsi="Times New Roman" w:cs="Times New Roman"/>
          <w:sz w:val="28"/>
          <w:szCs w:val="28"/>
        </w:rPr>
        <w:t>его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E5805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E5805">
        <w:rPr>
          <w:rFonts w:ascii="Times New Roman" w:hAnsi="Times New Roman" w:cs="Times New Roman"/>
          <w:sz w:val="28"/>
          <w:szCs w:val="28"/>
        </w:rPr>
        <w:t>е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E5805">
        <w:rPr>
          <w:rFonts w:ascii="Times New Roman" w:hAnsi="Times New Roman" w:cs="Times New Roman"/>
          <w:sz w:val="28"/>
          <w:szCs w:val="28"/>
        </w:rPr>
        <w:t>я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E5805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116F88" w:rsidRDefault="00116F8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7. Бюджетные кредиты, предоставляемые за счет бюджетных кред</w:t>
      </w:r>
      <w:r w:rsidR="00D23433">
        <w:rPr>
          <w:rFonts w:ascii="Times New Roman" w:hAnsi="Times New Roman" w:cs="Times New Roman"/>
          <w:sz w:val="28"/>
          <w:szCs w:val="28"/>
        </w:rPr>
        <w:t>итов, полученных из областного</w:t>
      </w:r>
      <w:r w:rsidRPr="004E5805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767A6D" w:rsidRPr="004E5805">
        <w:rPr>
          <w:rFonts w:ascii="Times New Roman" w:hAnsi="Times New Roman" w:cs="Times New Roman"/>
          <w:sz w:val="28"/>
          <w:szCs w:val="28"/>
        </w:rPr>
        <w:t>предоставляются</w:t>
      </w:r>
      <w:r w:rsidR="00D75349" w:rsidRPr="004E5805">
        <w:rPr>
          <w:rFonts w:ascii="Times New Roman" w:hAnsi="Times New Roman" w:cs="Times New Roman"/>
          <w:sz w:val="28"/>
          <w:szCs w:val="28"/>
        </w:rPr>
        <w:t xml:space="preserve"> с учетом</w:t>
      </w:r>
      <w:r w:rsidRPr="004E5805">
        <w:rPr>
          <w:rFonts w:ascii="Times New Roman" w:hAnsi="Times New Roman" w:cs="Times New Roman"/>
          <w:sz w:val="28"/>
          <w:szCs w:val="28"/>
        </w:rPr>
        <w:t xml:space="preserve"> </w:t>
      </w:r>
      <w:r w:rsidR="00D75349" w:rsidRPr="004E5805">
        <w:rPr>
          <w:rFonts w:ascii="Times New Roman" w:hAnsi="Times New Roman" w:cs="Times New Roman"/>
          <w:sz w:val="28"/>
          <w:szCs w:val="28"/>
        </w:rPr>
        <w:t>условий</w:t>
      </w:r>
      <w:r w:rsidRPr="004E5805">
        <w:rPr>
          <w:rFonts w:ascii="Times New Roman" w:hAnsi="Times New Roman" w:cs="Times New Roman"/>
          <w:sz w:val="28"/>
          <w:szCs w:val="28"/>
        </w:rPr>
        <w:t xml:space="preserve"> соответствующих договоров (соглашений), заключенных с </w:t>
      </w:r>
      <w:r w:rsidR="00D23433">
        <w:rPr>
          <w:rFonts w:ascii="Times New Roman" w:hAnsi="Times New Roman" w:cs="Times New Roman"/>
          <w:sz w:val="28"/>
          <w:szCs w:val="28"/>
        </w:rPr>
        <w:t>областными</w:t>
      </w:r>
      <w:r w:rsidRPr="004E5805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власти, предоставивш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>м</w:t>
      </w:r>
      <w:r w:rsidR="00767A6D" w:rsidRPr="004E5805">
        <w:rPr>
          <w:rFonts w:ascii="Times New Roman" w:hAnsi="Times New Roman" w:cs="Times New Roman"/>
          <w:sz w:val="28"/>
          <w:szCs w:val="28"/>
        </w:rPr>
        <w:t>и</w:t>
      </w:r>
      <w:r w:rsidRPr="004E5805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5859" w:rsidRPr="004E5805">
        <w:rPr>
          <w:rFonts w:ascii="Times New Roman" w:hAnsi="Times New Roman" w:cs="Times New Roman"/>
          <w:sz w:val="28"/>
          <w:szCs w:val="28"/>
        </w:rPr>
        <w:t>е</w:t>
      </w:r>
      <w:r w:rsidRPr="004E5805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1B5859" w:rsidRPr="004E5805">
        <w:rPr>
          <w:rFonts w:ascii="Times New Roman" w:hAnsi="Times New Roman" w:cs="Times New Roman"/>
          <w:sz w:val="28"/>
          <w:szCs w:val="28"/>
        </w:rPr>
        <w:t>ы</w:t>
      </w:r>
      <w:r w:rsidRPr="004E5805">
        <w:rPr>
          <w:rFonts w:ascii="Times New Roman" w:hAnsi="Times New Roman" w:cs="Times New Roman"/>
          <w:sz w:val="28"/>
          <w:szCs w:val="28"/>
        </w:rPr>
        <w:t>.</w:t>
      </w:r>
      <w:r w:rsidR="00767A6D" w:rsidRPr="004E5805">
        <w:rPr>
          <w:rFonts w:ascii="Times New Roman" w:hAnsi="Times New Roman" w:cs="Times New Roman"/>
          <w:sz w:val="28"/>
          <w:szCs w:val="28"/>
        </w:rPr>
        <w:t xml:space="preserve"> Указанные бюджетные кредиты могут предоставляться на возмездной основе</w:t>
      </w:r>
      <w:r w:rsidR="003C64E9">
        <w:rPr>
          <w:rFonts w:ascii="Times New Roman" w:hAnsi="Times New Roman" w:cs="Times New Roman"/>
          <w:sz w:val="28"/>
          <w:szCs w:val="28"/>
        </w:rPr>
        <w:t xml:space="preserve"> и (или) без </w:t>
      </w:r>
      <w:r w:rsidR="003C64E9">
        <w:rPr>
          <w:rFonts w:ascii="Times New Roman" w:hAnsi="Times New Roman" w:cs="Times New Roman"/>
          <w:sz w:val="28"/>
          <w:szCs w:val="28"/>
        </w:rPr>
        <w:lastRenderedPageBreak/>
        <w:t>предоставления обеспечения обязательств</w:t>
      </w:r>
      <w:r w:rsidR="00767A6D" w:rsidRPr="004E5805">
        <w:rPr>
          <w:rFonts w:ascii="Times New Roman" w:hAnsi="Times New Roman" w:cs="Times New Roman"/>
          <w:sz w:val="28"/>
          <w:szCs w:val="28"/>
        </w:rPr>
        <w:t>.</w:t>
      </w:r>
    </w:p>
    <w:p w:rsidR="00073123" w:rsidRPr="006F4D56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6F4D56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местных бюджетов, предоставля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6F4D56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</w:p>
    <w:p w:rsidR="00073123" w:rsidRDefault="007D13A8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ому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у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6" w:history="1">
        <w:r w:rsidR="00073123" w:rsidRPr="006F4D56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местным бюджетом </w:t>
      </w:r>
      <w:r w:rsidR="00073123" w:rsidRPr="006F4D56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>
        <w:rPr>
          <w:rFonts w:ascii="Times New Roman" w:hAnsi="Times New Roman" w:cs="Times New Roman"/>
          <w:sz w:val="28"/>
          <w:szCs w:val="28"/>
        </w:rPr>
        <w:t>юджетной обеспеченности, субсидий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533355" w:rsidRPr="006F4D56" w:rsidRDefault="00533355" w:rsidP="00274D83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  <w:bookmarkStart w:id="1" w:name="Par6"/>
      <w:bookmarkEnd w:id="1"/>
    </w:p>
    <w:p w:rsidR="00421957" w:rsidRPr="006F4D56" w:rsidRDefault="0019354C" w:rsidP="0019354C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III</w:t>
      </w:r>
      <w:r w:rsidR="002B6389" w:rsidRPr="006F4D56">
        <w:rPr>
          <w:rFonts w:ascii="Times New Roman" w:hAnsi="Times New Roman" w:cs="Times New Roman"/>
          <w:sz w:val="28"/>
          <w:szCs w:val="28"/>
        </w:rPr>
        <w:t>.</w:t>
      </w:r>
      <w:r w:rsidR="002B6389" w:rsidRPr="0019354C">
        <w:rPr>
          <w:rFonts w:ascii="Times New Roman" w:hAnsi="Times New Roman" w:cs="Times New Roman"/>
          <w:sz w:val="28"/>
          <w:szCs w:val="28"/>
        </w:rPr>
        <w:t xml:space="preserve"> </w:t>
      </w:r>
      <w:r w:rsidR="002B6389" w:rsidRPr="006F4D56">
        <w:rPr>
          <w:rFonts w:ascii="Times New Roman" w:hAnsi="Times New Roman" w:cs="Times New Roman"/>
          <w:sz w:val="28"/>
          <w:szCs w:val="28"/>
        </w:rPr>
        <w:t>Контроль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 использованием бюджетн</w:t>
      </w:r>
      <w:r w:rsidR="00D93852" w:rsidRPr="006F4D56">
        <w:rPr>
          <w:rFonts w:ascii="Times New Roman" w:hAnsi="Times New Roman" w:cs="Times New Roman"/>
          <w:sz w:val="28"/>
          <w:szCs w:val="28"/>
        </w:rPr>
        <w:t>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D93852" w:rsidRPr="006F4D56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19354C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10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710649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Контроль за целевым использованием бюджетного к</w:t>
      </w:r>
      <w:r w:rsidR="00E7045C">
        <w:rPr>
          <w:rFonts w:ascii="Times New Roman" w:hAnsi="Times New Roman" w:cs="Times New Roman"/>
          <w:sz w:val="28"/>
          <w:szCs w:val="28"/>
        </w:rPr>
        <w:t>редита осуществляет управление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E7045C">
        <w:rPr>
          <w:rFonts w:ascii="Times New Roman" w:hAnsi="Times New Roman" w:cs="Times New Roman"/>
          <w:sz w:val="28"/>
          <w:szCs w:val="28"/>
        </w:rPr>
        <w:t xml:space="preserve"> и налоговой политики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которое ведет учет </w:t>
      </w:r>
      <w:r w:rsidR="00421957" w:rsidRPr="006F4D56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E7045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>орган</w:t>
      </w:r>
      <w:r w:rsidR="00E7045C">
        <w:rPr>
          <w:rFonts w:ascii="Times New Roman" w:hAnsi="Times New Roman" w:cs="Times New Roman"/>
          <w:sz w:val="28"/>
          <w:szCs w:val="28"/>
        </w:rPr>
        <w:t xml:space="preserve"> местного самоуправления Венгеровского района, </w:t>
      </w:r>
      <w:r w:rsidR="00421957" w:rsidRPr="006F4D56">
        <w:rPr>
          <w:rFonts w:ascii="Times New Roman" w:hAnsi="Times New Roman" w:cs="Times New Roman"/>
          <w:sz w:val="28"/>
          <w:szCs w:val="28"/>
        </w:rPr>
        <w:t>уполном</w:t>
      </w:r>
      <w:r w:rsidR="00E67225">
        <w:rPr>
          <w:rFonts w:ascii="Times New Roman" w:hAnsi="Times New Roman" w:cs="Times New Roman"/>
          <w:sz w:val="28"/>
          <w:szCs w:val="28"/>
        </w:rPr>
        <w:t>оченный в сфере муниципального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E7045C">
        <w:rPr>
          <w:rFonts w:ascii="Times New Roman" w:hAnsi="Times New Roman" w:cs="Times New Roman"/>
          <w:sz w:val="28"/>
          <w:szCs w:val="28"/>
        </w:rPr>
        <w:t>контроля в Венгеровском районе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19354C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11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065D30">
        <w:rPr>
          <w:rFonts w:ascii="Times New Roman" w:hAnsi="Times New Roman" w:cs="Times New Roman"/>
          <w:sz w:val="28"/>
          <w:szCs w:val="28"/>
        </w:rPr>
        <w:t xml:space="preserve"> </w:t>
      </w:r>
      <w:r w:rsidR="00E7045C">
        <w:rPr>
          <w:rFonts w:ascii="Times New Roman" w:hAnsi="Times New Roman" w:cs="Times New Roman"/>
          <w:sz w:val="28"/>
          <w:szCs w:val="28"/>
        </w:rPr>
        <w:t>Управление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E7045C">
        <w:rPr>
          <w:rFonts w:ascii="Times New Roman" w:hAnsi="Times New Roman" w:cs="Times New Roman"/>
          <w:sz w:val="28"/>
          <w:szCs w:val="28"/>
        </w:rPr>
        <w:t xml:space="preserve"> и налоговой политики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710649">
        <w:t xml:space="preserve"> </w:t>
      </w:r>
      <w:r w:rsidR="00710649" w:rsidRPr="00710649">
        <w:rPr>
          <w:rFonts w:ascii="Times New Roman" w:hAnsi="Times New Roman" w:cs="Times New Roman"/>
          <w:sz w:val="28"/>
          <w:szCs w:val="28"/>
        </w:rPr>
        <w:t>предоставлении бюджетного кредита</w:t>
      </w:r>
      <w:r w:rsidR="00710649">
        <w:rPr>
          <w:rFonts w:ascii="Times New Roman" w:hAnsi="Times New Roman" w:cs="Times New Roman"/>
          <w:sz w:val="28"/>
          <w:szCs w:val="28"/>
        </w:rPr>
        <w:t xml:space="preserve"> и </w:t>
      </w:r>
      <w:r w:rsidR="006E72D6">
        <w:rPr>
          <w:rFonts w:ascii="Times New Roman" w:hAnsi="Times New Roman" w:cs="Times New Roman"/>
          <w:sz w:val="28"/>
          <w:szCs w:val="28"/>
        </w:rPr>
        <w:t>предоставлении</w:t>
      </w:r>
      <w:r w:rsidR="006E72D6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6F4D56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достаточности предоставленного обеспечения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6F4D56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Default="0019354C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12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Заемщик об</w:t>
      </w:r>
      <w:r w:rsidR="00E7045C">
        <w:rPr>
          <w:rFonts w:ascii="Times New Roman" w:hAnsi="Times New Roman" w:cs="Times New Roman"/>
          <w:sz w:val="28"/>
          <w:szCs w:val="28"/>
        </w:rPr>
        <w:t>язан представлять в управление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 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6F4D56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6F4D56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6718">
        <w:rPr>
          <w:rFonts w:ascii="Times New Roman" w:hAnsi="Times New Roman" w:cs="Times New Roman"/>
          <w:sz w:val="28"/>
          <w:szCs w:val="28"/>
        </w:rPr>
        <w:t>аемщик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065D30">
        <w:rPr>
          <w:rFonts w:ascii="Times New Roman" w:hAnsi="Times New Roman" w:cs="Times New Roman"/>
          <w:sz w:val="28"/>
          <w:szCs w:val="28"/>
        </w:rPr>
        <w:t xml:space="preserve">(гарант, </w:t>
      </w:r>
      <w:r>
        <w:rPr>
          <w:rFonts w:ascii="Times New Roman" w:hAnsi="Times New Roman" w:cs="Times New Roman"/>
          <w:sz w:val="28"/>
          <w:szCs w:val="28"/>
        </w:rPr>
        <w:t>поручитель)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6F4D56">
        <w:rPr>
          <w:rFonts w:ascii="Times New Roman" w:hAnsi="Times New Roman" w:cs="Times New Roman"/>
          <w:sz w:val="28"/>
          <w:szCs w:val="28"/>
        </w:rPr>
        <w:t>информацию и докуме</w:t>
      </w:r>
      <w:r w:rsidR="00E7045C">
        <w:rPr>
          <w:rFonts w:ascii="Times New Roman" w:hAnsi="Times New Roman" w:cs="Times New Roman"/>
          <w:sz w:val="28"/>
          <w:szCs w:val="28"/>
        </w:rPr>
        <w:t>нты, запрашиваемые управлением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622C91" w:rsidRPr="006F4D56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3279F3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9354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  <w:r w:rsidR="00622C91" w:rsidRPr="006F4D56"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кредитам</w:t>
      </w:r>
    </w:p>
    <w:p w:rsidR="00CA2950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2D6" w:rsidRDefault="0019354C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13</w:t>
      </w:r>
      <w:r w:rsidR="00CA2950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Условия реструктуризации по каждому </w:t>
      </w:r>
      <w:r w:rsidR="00CA2950">
        <w:rPr>
          <w:rFonts w:ascii="Times New Roman" w:hAnsi="Times New Roman" w:cs="Times New Roman"/>
          <w:sz w:val="28"/>
          <w:szCs w:val="28"/>
        </w:rPr>
        <w:t>заемщику</w:t>
      </w:r>
      <w:r w:rsidR="00E7045C">
        <w:rPr>
          <w:rFonts w:ascii="Times New Roman" w:hAnsi="Times New Roman" w:cs="Times New Roman"/>
          <w:sz w:val="28"/>
          <w:szCs w:val="28"/>
        </w:rPr>
        <w:t xml:space="preserve"> определяются администрацией Венгеровского района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A86F7C">
        <w:rPr>
          <w:rFonts w:ascii="Times New Roman" w:hAnsi="Times New Roman" w:cs="Times New Roman"/>
          <w:sz w:val="28"/>
          <w:szCs w:val="28"/>
        </w:rPr>
        <w:t xml:space="preserve">индивидуально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в зависимости от оценки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2950" w:rsidRPr="004E5805" w:rsidRDefault="0019354C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9354C">
        <w:rPr>
          <w:rFonts w:ascii="Times New Roman" w:hAnsi="Times New Roman" w:cs="Times New Roman"/>
          <w:sz w:val="28"/>
          <w:szCs w:val="28"/>
        </w:rPr>
        <w:t>14</w:t>
      </w:r>
      <w:r w:rsidR="006E72D6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Оценка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в целях проведения реструктуризации </w:t>
      </w:r>
      <w:r w:rsidR="00CA2950" w:rsidRPr="006F4D56">
        <w:rPr>
          <w:rFonts w:ascii="Times New Roman" w:hAnsi="Times New Roman" w:cs="Times New Roman"/>
          <w:sz w:val="28"/>
          <w:szCs w:val="28"/>
        </w:rPr>
        <w:t>осуще</w:t>
      </w:r>
      <w:r w:rsidR="00E7045C">
        <w:rPr>
          <w:rFonts w:ascii="Times New Roman" w:hAnsi="Times New Roman" w:cs="Times New Roman"/>
          <w:sz w:val="28"/>
          <w:szCs w:val="28"/>
        </w:rPr>
        <w:t>ствляется администрацией Венгеровского района</w:t>
      </w:r>
      <w:r w:rsidR="0036699C">
        <w:rPr>
          <w:rFonts w:ascii="Times New Roman" w:hAnsi="Times New Roman" w:cs="Times New Roman"/>
          <w:sz w:val="28"/>
          <w:szCs w:val="28"/>
        </w:rPr>
        <w:t>.</w:t>
      </w:r>
    </w:p>
    <w:p w:rsidR="00485021" w:rsidRDefault="0019354C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47D">
        <w:rPr>
          <w:rFonts w:ascii="Times New Roman" w:hAnsi="Times New Roman" w:cs="Times New Roman"/>
          <w:sz w:val="28"/>
          <w:szCs w:val="28"/>
        </w:rPr>
        <w:t>15</w:t>
      </w:r>
      <w:r w:rsidR="00485021" w:rsidRPr="004E5805">
        <w:rPr>
          <w:rFonts w:ascii="Times New Roman" w:hAnsi="Times New Roman" w:cs="Times New Roman"/>
          <w:sz w:val="28"/>
          <w:szCs w:val="28"/>
        </w:rPr>
        <w:t>. Способ</w:t>
      </w:r>
      <w:r w:rsidR="0076549C">
        <w:rPr>
          <w:rFonts w:ascii="Times New Roman" w:hAnsi="Times New Roman" w:cs="Times New Roman"/>
          <w:sz w:val="28"/>
          <w:szCs w:val="28"/>
        </w:rPr>
        <w:t>ы проведения реструктуризации</w:t>
      </w:r>
      <w:r w:rsidR="0036699C">
        <w:rPr>
          <w:rFonts w:ascii="Times New Roman" w:hAnsi="Times New Roman" w:cs="Times New Roman"/>
          <w:sz w:val="28"/>
          <w:szCs w:val="28"/>
        </w:rPr>
        <w:t xml:space="preserve"> и </w:t>
      </w:r>
      <w:r w:rsidR="00485021" w:rsidRPr="004E5805">
        <w:rPr>
          <w:rFonts w:ascii="Times New Roman" w:hAnsi="Times New Roman" w:cs="Times New Roman"/>
          <w:sz w:val="28"/>
          <w:szCs w:val="28"/>
        </w:rPr>
        <w:t>ее ос</w:t>
      </w:r>
      <w:r w:rsidR="0036699C">
        <w:rPr>
          <w:rFonts w:ascii="Times New Roman" w:hAnsi="Times New Roman" w:cs="Times New Roman"/>
          <w:sz w:val="28"/>
          <w:szCs w:val="28"/>
        </w:rPr>
        <w:t>уществление</w:t>
      </w:r>
      <w:r w:rsidR="00E7045C">
        <w:rPr>
          <w:rFonts w:ascii="Times New Roman" w:hAnsi="Times New Roman" w:cs="Times New Roman"/>
          <w:sz w:val="28"/>
          <w:szCs w:val="28"/>
        </w:rPr>
        <w:t xml:space="preserve"> устанавливаются администрацией Венгеровского района</w:t>
      </w:r>
      <w:r w:rsidR="00485021" w:rsidRPr="004E5805">
        <w:rPr>
          <w:rFonts w:ascii="Times New Roman" w:hAnsi="Times New Roman" w:cs="Times New Roman"/>
          <w:sz w:val="28"/>
          <w:szCs w:val="28"/>
        </w:rPr>
        <w:t>.</w:t>
      </w:r>
      <w:r w:rsidR="00485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047D" w:rsidRDefault="008B047D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B047D" w:rsidRDefault="008B047D" w:rsidP="008B047D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Списание обязательств (задолженности) по бюджетным кредитам,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предоставленным юридическим лицам</w:t>
      </w:r>
    </w:p>
    <w:p w:rsidR="008B047D" w:rsidRDefault="008B047D" w:rsidP="008B047D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B047D" w:rsidRPr="008B047D" w:rsidRDefault="008B047D" w:rsidP="008B047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Списание обязательств (задолженности) по бюджетным кредитам, предоставленным юридическим лицам, а также по уплате процентов, начисленных за фактический срок пользования данными бюджетными кредитами, уплате по ним пеней и штрафов, осуществляется на основании распоряжения главы Венгеровского района в отношении юридических лиц, обязательства которых в соответствии с гражданским законодательством Российской Федерации прекращены в связи с их ликвидацией,</w:t>
      </w:r>
      <w:r w:rsidR="009650DB">
        <w:rPr>
          <w:rFonts w:ascii="Times New Roman" w:hAnsi="Times New Roman" w:cs="Times New Roman"/>
          <w:sz w:val="28"/>
          <w:szCs w:val="28"/>
        </w:rPr>
        <w:t xml:space="preserve"> а также юридических лиц, прекративших свою деятельность и исключенных по решению регистрирующего органа из Единого государственного реестра юридических лиц.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D7393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57"/>
    <w:rsid w:val="00001EB5"/>
    <w:rsid w:val="00006BC6"/>
    <w:rsid w:val="00015F9E"/>
    <w:rsid w:val="00031B17"/>
    <w:rsid w:val="0004523C"/>
    <w:rsid w:val="00052F45"/>
    <w:rsid w:val="0005732C"/>
    <w:rsid w:val="00065D30"/>
    <w:rsid w:val="00073123"/>
    <w:rsid w:val="000A342F"/>
    <w:rsid w:val="000B4F85"/>
    <w:rsid w:val="000B63CC"/>
    <w:rsid w:val="000B7AB9"/>
    <w:rsid w:val="000C084F"/>
    <w:rsid w:val="0011304D"/>
    <w:rsid w:val="00116F88"/>
    <w:rsid w:val="00120AF0"/>
    <w:rsid w:val="0013166B"/>
    <w:rsid w:val="00142F46"/>
    <w:rsid w:val="001539E7"/>
    <w:rsid w:val="00155975"/>
    <w:rsid w:val="00161E26"/>
    <w:rsid w:val="001714BF"/>
    <w:rsid w:val="001807BC"/>
    <w:rsid w:val="0018244E"/>
    <w:rsid w:val="0019354C"/>
    <w:rsid w:val="0019733A"/>
    <w:rsid w:val="001B5859"/>
    <w:rsid w:val="001B69A3"/>
    <w:rsid w:val="001C4298"/>
    <w:rsid w:val="001D0E77"/>
    <w:rsid w:val="001D731B"/>
    <w:rsid w:val="001E1EB0"/>
    <w:rsid w:val="001F6718"/>
    <w:rsid w:val="00212055"/>
    <w:rsid w:val="002566F7"/>
    <w:rsid w:val="002576E7"/>
    <w:rsid w:val="00266283"/>
    <w:rsid w:val="002662F4"/>
    <w:rsid w:val="00272600"/>
    <w:rsid w:val="00274D83"/>
    <w:rsid w:val="0029762C"/>
    <w:rsid w:val="002B6389"/>
    <w:rsid w:val="002C039B"/>
    <w:rsid w:val="002F004C"/>
    <w:rsid w:val="002F28EF"/>
    <w:rsid w:val="002F4C95"/>
    <w:rsid w:val="003279F3"/>
    <w:rsid w:val="003366C9"/>
    <w:rsid w:val="00336CEF"/>
    <w:rsid w:val="00345EAB"/>
    <w:rsid w:val="0035235F"/>
    <w:rsid w:val="0036699C"/>
    <w:rsid w:val="003B5C3B"/>
    <w:rsid w:val="003C103A"/>
    <w:rsid w:val="003C3800"/>
    <w:rsid w:val="003C64E9"/>
    <w:rsid w:val="003E7F42"/>
    <w:rsid w:val="003F2593"/>
    <w:rsid w:val="003F4623"/>
    <w:rsid w:val="00413AA4"/>
    <w:rsid w:val="00421957"/>
    <w:rsid w:val="004358B1"/>
    <w:rsid w:val="00441B4A"/>
    <w:rsid w:val="0046019E"/>
    <w:rsid w:val="00460CAA"/>
    <w:rsid w:val="004615E1"/>
    <w:rsid w:val="00461C2F"/>
    <w:rsid w:val="00463887"/>
    <w:rsid w:val="00484544"/>
    <w:rsid w:val="00485021"/>
    <w:rsid w:val="00493C2E"/>
    <w:rsid w:val="004A0A0F"/>
    <w:rsid w:val="004A1B62"/>
    <w:rsid w:val="004A4D32"/>
    <w:rsid w:val="004B3025"/>
    <w:rsid w:val="004B3CC7"/>
    <w:rsid w:val="004B4EE2"/>
    <w:rsid w:val="004C0306"/>
    <w:rsid w:val="004C24EB"/>
    <w:rsid w:val="004E5805"/>
    <w:rsid w:val="004E6A64"/>
    <w:rsid w:val="004E6DB6"/>
    <w:rsid w:val="004E6FE2"/>
    <w:rsid w:val="004F29A1"/>
    <w:rsid w:val="004F4179"/>
    <w:rsid w:val="004F5396"/>
    <w:rsid w:val="00501ACF"/>
    <w:rsid w:val="00504340"/>
    <w:rsid w:val="005063E4"/>
    <w:rsid w:val="00526069"/>
    <w:rsid w:val="00530027"/>
    <w:rsid w:val="00532BB4"/>
    <w:rsid w:val="00533355"/>
    <w:rsid w:val="00537898"/>
    <w:rsid w:val="00544684"/>
    <w:rsid w:val="005457BC"/>
    <w:rsid w:val="00597A66"/>
    <w:rsid w:val="005A5853"/>
    <w:rsid w:val="005D6AD7"/>
    <w:rsid w:val="005E6F0A"/>
    <w:rsid w:val="005F045C"/>
    <w:rsid w:val="005F0A31"/>
    <w:rsid w:val="005F7406"/>
    <w:rsid w:val="006023A4"/>
    <w:rsid w:val="006103CA"/>
    <w:rsid w:val="0061344B"/>
    <w:rsid w:val="00622C91"/>
    <w:rsid w:val="00622F1D"/>
    <w:rsid w:val="00650745"/>
    <w:rsid w:val="00671D85"/>
    <w:rsid w:val="00683BD6"/>
    <w:rsid w:val="006A40A6"/>
    <w:rsid w:val="006B4DBC"/>
    <w:rsid w:val="006B7681"/>
    <w:rsid w:val="006C21A7"/>
    <w:rsid w:val="006C518A"/>
    <w:rsid w:val="006E72D6"/>
    <w:rsid w:val="006F052E"/>
    <w:rsid w:val="006F4D56"/>
    <w:rsid w:val="0070186F"/>
    <w:rsid w:val="0070225D"/>
    <w:rsid w:val="00706A13"/>
    <w:rsid w:val="00710649"/>
    <w:rsid w:val="007135BC"/>
    <w:rsid w:val="0072257C"/>
    <w:rsid w:val="007277DA"/>
    <w:rsid w:val="00731AA0"/>
    <w:rsid w:val="0076549C"/>
    <w:rsid w:val="00767A6D"/>
    <w:rsid w:val="00775F88"/>
    <w:rsid w:val="00793C10"/>
    <w:rsid w:val="00796F57"/>
    <w:rsid w:val="007A7CCF"/>
    <w:rsid w:val="007B778B"/>
    <w:rsid w:val="007D13A8"/>
    <w:rsid w:val="007D378E"/>
    <w:rsid w:val="0080000F"/>
    <w:rsid w:val="00802DF4"/>
    <w:rsid w:val="00805FD5"/>
    <w:rsid w:val="00811881"/>
    <w:rsid w:val="00823C8E"/>
    <w:rsid w:val="0082562D"/>
    <w:rsid w:val="0087591A"/>
    <w:rsid w:val="0088778F"/>
    <w:rsid w:val="00891481"/>
    <w:rsid w:val="008A05AC"/>
    <w:rsid w:val="008A26AD"/>
    <w:rsid w:val="008A29CC"/>
    <w:rsid w:val="008B047D"/>
    <w:rsid w:val="008C3F02"/>
    <w:rsid w:val="008C6576"/>
    <w:rsid w:val="008D1C02"/>
    <w:rsid w:val="008D44A2"/>
    <w:rsid w:val="008D5438"/>
    <w:rsid w:val="008F4BBA"/>
    <w:rsid w:val="009062CB"/>
    <w:rsid w:val="00912590"/>
    <w:rsid w:val="009137AC"/>
    <w:rsid w:val="00916AEF"/>
    <w:rsid w:val="00925E78"/>
    <w:rsid w:val="0093797A"/>
    <w:rsid w:val="009512E3"/>
    <w:rsid w:val="009650DB"/>
    <w:rsid w:val="00973E94"/>
    <w:rsid w:val="00977162"/>
    <w:rsid w:val="009816E1"/>
    <w:rsid w:val="0099075C"/>
    <w:rsid w:val="00992517"/>
    <w:rsid w:val="009926A2"/>
    <w:rsid w:val="00996B99"/>
    <w:rsid w:val="009B7FCB"/>
    <w:rsid w:val="009C472C"/>
    <w:rsid w:val="009F127F"/>
    <w:rsid w:val="00A053CC"/>
    <w:rsid w:val="00A057EA"/>
    <w:rsid w:val="00A05F12"/>
    <w:rsid w:val="00A13C3A"/>
    <w:rsid w:val="00A211AB"/>
    <w:rsid w:val="00A2207C"/>
    <w:rsid w:val="00A229B2"/>
    <w:rsid w:val="00A22A0A"/>
    <w:rsid w:val="00A3422E"/>
    <w:rsid w:val="00A37072"/>
    <w:rsid w:val="00A43F52"/>
    <w:rsid w:val="00A45827"/>
    <w:rsid w:val="00A52BBC"/>
    <w:rsid w:val="00A54F81"/>
    <w:rsid w:val="00A712C1"/>
    <w:rsid w:val="00A73924"/>
    <w:rsid w:val="00A81B3B"/>
    <w:rsid w:val="00A86F7C"/>
    <w:rsid w:val="00AB284A"/>
    <w:rsid w:val="00AE6F19"/>
    <w:rsid w:val="00B006E6"/>
    <w:rsid w:val="00B04DFB"/>
    <w:rsid w:val="00B31A7B"/>
    <w:rsid w:val="00B36D6C"/>
    <w:rsid w:val="00B930DE"/>
    <w:rsid w:val="00BA603D"/>
    <w:rsid w:val="00BB47F0"/>
    <w:rsid w:val="00BB64F4"/>
    <w:rsid w:val="00BD6713"/>
    <w:rsid w:val="00BF27F5"/>
    <w:rsid w:val="00C10073"/>
    <w:rsid w:val="00C237C7"/>
    <w:rsid w:val="00C30064"/>
    <w:rsid w:val="00C44C86"/>
    <w:rsid w:val="00C53CB2"/>
    <w:rsid w:val="00C652C1"/>
    <w:rsid w:val="00C864DA"/>
    <w:rsid w:val="00CA2950"/>
    <w:rsid w:val="00CB64D5"/>
    <w:rsid w:val="00CD1F0C"/>
    <w:rsid w:val="00CE528A"/>
    <w:rsid w:val="00CE59B6"/>
    <w:rsid w:val="00CE612F"/>
    <w:rsid w:val="00CE6601"/>
    <w:rsid w:val="00CF3321"/>
    <w:rsid w:val="00D10155"/>
    <w:rsid w:val="00D23433"/>
    <w:rsid w:val="00D33FCF"/>
    <w:rsid w:val="00D4542D"/>
    <w:rsid w:val="00D50BE4"/>
    <w:rsid w:val="00D73936"/>
    <w:rsid w:val="00D75349"/>
    <w:rsid w:val="00D75498"/>
    <w:rsid w:val="00D76326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12326"/>
    <w:rsid w:val="00E16D96"/>
    <w:rsid w:val="00E26421"/>
    <w:rsid w:val="00E3067B"/>
    <w:rsid w:val="00E607E5"/>
    <w:rsid w:val="00E67225"/>
    <w:rsid w:val="00E7045C"/>
    <w:rsid w:val="00E92A5E"/>
    <w:rsid w:val="00EA7312"/>
    <w:rsid w:val="00EE5A93"/>
    <w:rsid w:val="00EE5C36"/>
    <w:rsid w:val="00EE7135"/>
    <w:rsid w:val="00F06847"/>
    <w:rsid w:val="00F154DE"/>
    <w:rsid w:val="00F227B9"/>
    <w:rsid w:val="00F25310"/>
    <w:rsid w:val="00F373F4"/>
    <w:rsid w:val="00F41CC7"/>
    <w:rsid w:val="00F5729D"/>
    <w:rsid w:val="00F64987"/>
    <w:rsid w:val="00F74646"/>
    <w:rsid w:val="00F76D8D"/>
    <w:rsid w:val="00F858E1"/>
    <w:rsid w:val="00F913F4"/>
    <w:rsid w:val="00F94D75"/>
    <w:rsid w:val="00FB46B9"/>
    <w:rsid w:val="00FD274D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FE24F-4B70-4B1F-B948-8C848CD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04FE5D1DC4E5E9D0689F71000DD382E6FAD73B3F2EB2F0FCC09C625B540B1F26D85FBF56EA4ZCK" TargetMode="External"/><Relationship Id="rId5" Type="http://schemas.openxmlformats.org/officeDocument/2006/relationships/hyperlink" Target="consultantplus://offline/ref=19C04FE5D1DC4E5E9D0689F71000DD382E6FAD73B3F2EB2F0FCC09C625B540B1F26D85FEF06DA4Z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33E65-2BDF-41C0-A67C-38B51229C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1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9118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 Дмитрий Сергеевич</dc:creator>
  <cp:keywords/>
  <dc:description/>
  <cp:lastModifiedBy>Секретарь</cp:lastModifiedBy>
  <cp:revision>38</cp:revision>
  <cp:lastPrinted>2018-12-24T08:30:00Z</cp:lastPrinted>
  <dcterms:created xsi:type="dcterms:W3CDTF">2015-10-27T09:45:00Z</dcterms:created>
  <dcterms:modified xsi:type="dcterms:W3CDTF">2018-12-24T08:31:00Z</dcterms:modified>
</cp:coreProperties>
</file>